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CF0DB" w14:textId="77777777" w:rsidR="00344767" w:rsidRPr="00930720" w:rsidRDefault="00344767" w:rsidP="00344767">
      <w:pPr>
        <w:tabs>
          <w:tab w:val="center" w:pos="4500"/>
        </w:tabs>
        <w:spacing w:line="360" w:lineRule="auto"/>
      </w:pPr>
      <w:r w:rsidRPr="00930720">
        <w:object w:dxaOrig="21252" w:dyaOrig="13618" w14:anchorId="1EE25E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pt;height:53.2pt" o:ole="">
            <v:imagedata r:id="rId8" o:title=""/>
          </v:shape>
          <o:OLEObject Type="Embed" ProgID="MSPhotoEd.3" ShapeID="_x0000_i1025" DrawAspect="Content" ObjectID="_1717503926" r:id="rId9"/>
        </w:object>
      </w:r>
    </w:p>
    <w:p w14:paraId="3299C37A" w14:textId="09ABD9FB" w:rsidR="008E47C5" w:rsidRDefault="008E47C5" w:rsidP="00501826">
      <w:pPr>
        <w:tabs>
          <w:tab w:val="center" w:pos="4500"/>
        </w:tabs>
        <w:spacing w:line="276" w:lineRule="auto"/>
        <w:rPr>
          <w:b/>
        </w:rPr>
      </w:pPr>
    </w:p>
    <w:p w14:paraId="61C0E3B7" w14:textId="28C542A0" w:rsidR="00344767" w:rsidRPr="00930720" w:rsidRDefault="00344767" w:rsidP="0015323C">
      <w:pPr>
        <w:tabs>
          <w:tab w:val="center" w:pos="4500"/>
        </w:tabs>
        <w:spacing w:line="276" w:lineRule="auto"/>
        <w:jc w:val="center"/>
        <w:rPr>
          <w:b/>
        </w:rPr>
      </w:pPr>
      <w:r>
        <w:rPr>
          <w:b/>
        </w:rPr>
        <w:t>PÁLYÁZATI FELHÍVÁS</w:t>
      </w:r>
    </w:p>
    <w:p w14:paraId="77DD07D2" w14:textId="287C3C6C" w:rsidR="00981A75" w:rsidRDefault="00981A75" w:rsidP="0015323C">
      <w:pPr>
        <w:tabs>
          <w:tab w:val="left" w:pos="0"/>
          <w:tab w:val="left" w:pos="851"/>
        </w:tabs>
        <w:spacing w:line="276" w:lineRule="auto"/>
        <w:jc w:val="both"/>
        <w:rPr>
          <w:b/>
        </w:rPr>
      </w:pPr>
    </w:p>
    <w:p w14:paraId="4126BD9F" w14:textId="77777777" w:rsidR="001D3D46" w:rsidRPr="00E9608F" w:rsidRDefault="001D3D46" w:rsidP="0015323C">
      <w:pPr>
        <w:tabs>
          <w:tab w:val="left" w:pos="0"/>
          <w:tab w:val="left" w:pos="851"/>
        </w:tabs>
        <w:spacing w:line="276" w:lineRule="auto"/>
        <w:jc w:val="both"/>
        <w:rPr>
          <w:b/>
        </w:rPr>
      </w:pPr>
    </w:p>
    <w:p w14:paraId="7581FB19" w14:textId="49704FC0" w:rsidR="00344767" w:rsidRPr="00D86B65" w:rsidRDefault="00344767" w:rsidP="0015323C">
      <w:pPr>
        <w:pStyle w:val="Listaszerbekezds"/>
        <w:spacing w:line="276" w:lineRule="auto"/>
        <w:ind w:left="284"/>
        <w:jc w:val="both"/>
        <w:rPr>
          <w:b/>
        </w:rPr>
      </w:pPr>
      <w:r w:rsidRPr="00D86B65">
        <w:rPr>
          <w:b/>
        </w:rPr>
        <w:t>A Csányi Alapítvány a Gyermekekért Közhasznú Alapítvány pályázatot hirdet</w:t>
      </w:r>
      <w:r w:rsidR="00D86B65">
        <w:rPr>
          <w:b/>
        </w:rPr>
        <w:t xml:space="preserve"> az </w:t>
      </w:r>
      <w:r w:rsidR="00D86B65" w:rsidRPr="00D86B65">
        <w:rPr>
          <w:b/>
        </w:rPr>
        <w:t>1/2019. számú Elnöki utasítás</w:t>
      </w:r>
      <w:r w:rsidR="00D86B65">
        <w:rPr>
          <w:b/>
        </w:rPr>
        <w:t xml:space="preserve">ban foglaltak alapján </w:t>
      </w:r>
      <w:r w:rsidR="0059785E">
        <w:rPr>
          <w:b/>
        </w:rPr>
        <w:t>a 2022/2023-a</w:t>
      </w:r>
      <w:r w:rsidR="00857B65">
        <w:rPr>
          <w:b/>
        </w:rPr>
        <w:t xml:space="preserve">s tanév </w:t>
      </w:r>
      <w:r w:rsidR="00B339B6">
        <w:rPr>
          <w:b/>
        </w:rPr>
        <w:t>I</w:t>
      </w:r>
      <w:r w:rsidR="00E9608F" w:rsidRPr="00D86B65">
        <w:rPr>
          <w:b/>
        </w:rPr>
        <w:t>. félévére szociális ösztöndíj elnyerésére</w:t>
      </w:r>
      <w:r w:rsidR="004D47EB">
        <w:rPr>
          <w:b/>
        </w:rPr>
        <w:t>, felsőfokú tanulmányokat folytató</w:t>
      </w:r>
      <w:r w:rsidR="008836EC">
        <w:rPr>
          <w:b/>
        </w:rPr>
        <w:t>, B-s kóddal rendelkező</w:t>
      </w:r>
      <w:r w:rsidR="004D47EB">
        <w:rPr>
          <w:b/>
        </w:rPr>
        <w:t xml:space="preserve"> támogatottjai részére</w:t>
      </w:r>
      <w:r w:rsidR="00E9608F" w:rsidRPr="00D86B65">
        <w:rPr>
          <w:b/>
        </w:rPr>
        <w:t>.</w:t>
      </w:r>
    </w:p>
    <w:p w14:paraId="168AD902" w14:textId="77777777" w:rsidR="00E9608F" w:rsidRPr="00E9608F" w:rsidRDefault="00E9608F" w:rsidP="0015323C">
      <w:pPr>
        <w:pStyle w:val="Listaszerbekezds"/>
        <w:tabs>
          <w:tab w:val="left" w:pos="0"/>
          <w:tab w:val="left" w:pos="851"/>
        </w:tabs>
        <w:spacing w:line="276" w:lineRule="auto"/>
        <w:ind w:left="1080"/>
        <w:jc w:val="both"/>
        <w:rPr>
          <w:b/>
        </w:rPr>
      </w:pPr>
    </w:p>
    <w:p w14:paraId="67B3DCFE" w14:textId="77777777" w:rsidR="00864806" w:rsidRDefault="00E9608F" w:rsidP="0015323C">
      <w:pPr>
        <w:pStyle w:val="Listaszerbekezds"/>
        <w:numPr>
          <w:ilvl w:val="0"/>
          <w:numId w:val="8"/>
        </w:numPr>
        <w:tabs>
          <w:tab w:val="left" w:pos="0"/>
          <w:tab w:val="left" w:pos="851"/>
        </w:tabs>
        <w:spacing w:line="276" w:lineRule="auto"/>
        <w:jc w:val="both"/>
        <w:rPr>
          <w:b/>
        </w:rPr>
      </w:pPr>
      <w:r w:rsidRPr="00E9608F">
        <w:rPr>
          <w:b/>
        </w:rPr>
        <w:t>A pályázók köre:</w:t>
      </w:r>
    </w:p>
    <w:p w14:paraId="7A31F01C" w14:textId="77777777" w:rsidR="00981A75" w:rsidRPr="00981A75" w:rsidRDefault="00981A75" w:rsidP="0015323C">
      <w:pPr>
        <w:tabs>
          <w:tab w:val="left" w:pos="0"/>
          <w:tab w:val="left" w:pos="851"/>
        </w:tabs>
        <w:spacing w:line="276" w:lineRule="auto"/>
        <w:ind w:left="360"/>
        <w:jc w:val="both"/>
        <w:rPr>
          <w:b/>
        </w:rPr>
      </w:pPr>
    </w:p>
    <w:p w14:paraId="68D55B54" w14:textId="77777777" w:rsidR="00344767" w:rsidRPr="00E9608F" w:rsidRDefault="00344767" w:rsidP="0015323C">
      <w:pPr>
        <w:pStyle w:val="Listaszerbekezds"/>
        <w:numPr>
          <w:ilvl w:val="0"/>
          <w:numId w:val="5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 xml:space="preserve">az egyetemek és főiskolák által szervezett </w:t>
      </w:r>
    </w:p>
    <w:p w14:paraId="5C1D9AC7" w14:textId="1D291B31" w:rsidR="00344767" w:rsidRPr="00E9608F" w:rsidRDefault="00344767" w:rsidP="0015323C">
      <w:pPr>
        <w:pStyle w:val="Listaszerbekezds"/>
        <w:numPr>
          <w:ilvl w:val="0"/>
          <w:numId w:val="6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>felsőoktatási szakképzésben (FOSZ</w:t>
      </w:r>
      <w:r w:rsidR="000F33E1">
        <w:t>K</w:t>
      </w:r>
      <w:r w:rsidRPr="00E9608F">
        <w:t>)</w:t>
      </w:r>
    </w:p>
    <w:p w14:paraId="76C7A865" w14:textId="77777777" w:rsidR="00344767" w:rsidRPr="00E9608F" w:rsidRDefault="00344767" w:rsidP="0015323C">
      <w:pPr>
        <w:pStyle w:val="Listaszerbekezds"/>
        <w:numPr>
          <w:ilvl w:val="0"/>
          <w:numId w:val="6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 xml:space="preserve">alapképzésben (BA) </w:t>
      </w:r>
    </w:p>
    <w:p w14:paraId="64941E4E" w14:textId="77777777" w:rsidR="00344767" w:rsidRPr="00E9608F" w:rsidRDefault="00344767" w:rsidP="0015323C">
      <w:pPr>
        <w:pStyle w:val="Listaszerbekezds"/>
        <w:numPr>
          <w:ilvl w:val="0"/>
          <w:numId w:val="6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>mesterképzésben (MA)</w:t>
      </w:r>
    </w:p>
    <w:p w14:paraId="215B7AAB" w14:textId="77777777" w:rsidR="00344767" w:rsidRPr="00E9608F" w:rsidRDefault="00344767" w:rsidP="0015323C">
      <w:pPr>
        <w:pStyle w:val="Listaszerbekezds"/>
        <w:numPr>
          <w:ilvl w:val="0"/>
          <w:numId w:val="6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 xml:space="preserve">osztatlan képzésben </w:t>
      </w:r>
    </w:p>
    <w:p w14:paraId="4D7DADEA" w14:textId="77777777" w:rsidR="00344767" w:rsidRPr="00E9608F" w:rsidRDefault="00344767" w:rsidP="0015323C">
      <w:pPr>
        <w:tabs>
          <w:tab w:val="left" w:pos="0"/>
          <w:tab w:val="left" w:pos="426"/>
        </w:tabs>
        <w:spacing w:line="276" w:lineRule="auto"/>
        <w:jc w:val="both"/>
      </w:pPr>
      <w:r w:rsidRPr="00E9608F">
        <w:tab/>
      </w:r>
      <w:r w:rsidRPr="00E9608F">
        <w:tab/>
      </w:r>
      <w:r w:rsidRPr="00E9608F">
        <w:tab/>
        <w:t>résztvevő hallgatói jogviszonnyal rendelkező támogatottak, valamint</w:t>
      </w:r>
    </w:p>
    <w:p w14:paraId="6985C1E6" w14:textId="19DC34DF" w:rsidR="00344767" w:rsidRPr="00E9608F" w:rsidRDefault="00344767" w:rsidP="0015323C">
      <w:pPr>
        <w:pStyle w:val="Listaszerbekezds"/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jc w:val="both"/>
        <w:rPr>
          <w:b/>
        </w:rPr>
      </w:pPr>
      <w:r w:rsidRPr="00E9608F">
        <w:t xml:space="preserve"> az érettségire épülő, </w:t>
      </w:r>
      <w:r w:rsidR="00864806" w:rsidRPr="0040378F">
        <w:t xml:space="preserve">a hatályos szabályozás szerint </w:t>
      </w:r>
      <w:r w:rsidR="00846B9A">
        <w:t>emelt szintű szakképesítés</w:t>
      </w:r>
      <w:r w:rsidRPr="00E9608F">
        <w:t>t adó képzésben</w:t>
      </w:r>
      <w:r w:rsidR="00846B9A">
        <w:t xml:space="preserve"> (szakképzés)</w:t>
      </w:r>
      <w:r w:rsidRPr="00E9608F">
        <w:t xml:space="preserve"> résztvevő támogatottak</w:t>
      </w:r>
      <w:r w:rsidR="00E9608F">
        <w:t>.</w:t>
      </w:r>
    </w:p>
    <w:p w14:paraId="4B6C70DE" w14:textId="77777777" w:rsidR="00344767" w:rsidRPr="00D86B65" w:rsidRDefault="00344767" w:rsidP="0015323C">
      <w:pPr>
        <w:tabs>
          <w:tab w:val="left" w:pos="0"/>
          <w:tab w:val="left" w:pos="851"/>
        </w:tabs>
        <w:spacing w:line="276" w:lineRule="auto"/>
        <w:jc w:val="both"/>
      </w:pPr>
    </w:p>
    <w:p w14:paraId="1A32C619" w14:textId="77777777" w:rsidR="00344767" w:rsidRPr="00D86B65" w:rsidRDefault="00344767" w:rsidP="0015323C">
      <w:pPr>
        <w:pStyle w:val="Listaszerbekezds"/>
        <w:numPr>
          <w:ilvl w:val="0"/>
          <w:numId w:val="8"/>
        </w:numPr>
        <w:tabs>
          <w:tab w:val="left" w:pos="0"/>
          <w:tab w:val="left" w:pos="851"/>
        </w:tabs>
        <w:spacing w:line="276" w:lineRule="auto"/>
        <w:jc w:val="both"/>
        <w:rPr>
          <w:b/>
        </w:rPr>
      </w:pPr>
      <w:r w:rsidRPr="00D86B65">
        <w:rPr>
          <w:b/>
        </w:rPr>
        <w:t xml:space="preserve">Pályázati feltételek  </w:t>
      </w:r>
    </w:p>
    <w:p w14:paraId="28E67191" w14:textId="77777777" w:rsidR="00E9608F" w:rsidRPr="00D86B65" w:rsidRDefault="00E9608F" w:rsidP="0015323C">
      <w:pPr>
        <w:spacing w:line="276" w:lineRule="auto"/>
        <w:jc w:val="both"/>
        <w:rPr>
          <w:b/>
        </w:rPr>
      </w:pPr>
    </w:p>
    <w:p w14:paraId="2B9FA244" w14:textId="2B92BE47" w:rsidR="00E9608F" w:rsidRPr="00D86B65" w:rsidRDefault="00E9608F" w:rsidP="0015323C">
      <w:pPr>
        <w:spacing w:line="276" w:lineRule="auto"/>
        <w:jc w:val="both"/>
      </w:pPr>
      <w:r w:rsidRPr="00D86B65">
        <w:t>A szociális ösztöndíj olyan normatív támogatás, amely az alábbi fel</w:t>
      </w:r>
      <w:r w:rsidR="00323990">
        <w:t>t</w:t>
      </w:r>
      <w:r w:rsidRPr="00D86B65">
        <w:t>ételek teljesítése esetén, a hallgató által benyújtott pályázat alapján jár a támogatottnak az egyetemi/főiskolai/FOSZ</w:t>
      </w:r>
      <w:r w:rsidR="000F33E1">
        <w:t>K</w:t>
      </w:r>
      <w:r w:rsidRPr="00D86B65">
        <w:t>/</w:t>
      </w:r>
      <w:r w:rsidR="00846B9A">
        <w:t xml:space="preserve">érettségire épülő, </w:t>
      </w:r>
      <w:r w:rsidRPr="00D86B65">
        <w:t>emelt s</w:t>
      </w:r>
      <w:r w:rsidR="00846B9A">
        <w:t>zintű szakképesítés</w:t>
      </w:r>
      <w:r w:rsidR="008E47C5">
        <w:t>t adó</w:t>
      </w:r>
      <w:r w:rsidRPr="00D86B65">
        <w:t xml:space="preserve"> képzés ideje alatt. </w:t>
      </w:r>
    </w:p>
    <w:p w14:paraId="2620D555" w14:textId="77777777" w:rsidR="00E9608F" w:rsidRPr="00D86B65" w:rsidRDefault="00E9608F" w:rsidP="0015323C">
      <w:pPr>
        <w:spacing w:line="276" w:lineRule="auto"/>
        <w:jc w:val="both"/>
      </w:pPr>
    </w:p>
    <w:p w14:paraId="54A4F46C" w14:textId="77777777" w:rsidR="00E9608F" w:rsidRPr="00D86B65" w:rsidRDefault="00E9608F" w:rsidP="0015323C">
      <w:pPr>
        <w:spacing w:line="276" w:lineRule="auto"/>
        <w:jc w:val="both"/>
      </w:pPr>
      <w:r w:rsidRPr="00D86B65">
        <w:t xml:space="preserve">A szociális ösztöndíj elnyerésének feltétele: </w:t>
      </w:r>
    </w:p>
    <w:p w14:paraId="5741A534" w14:textId="7FA0D9F1" w:rsidR="00E9608F" w:rsidRPr="00B45647" w:rsidRDefault="004D47EB" w:rsidP="000E1416">
      <w:pPr>
        <w:pStyle w:val="Listaszerbekezds"/>
        <w:numPr>
          <w:ilvl w:val="0"/>
          <w:numId w:val="9"/>
        </w:numPr>
        <w:spacing w:line="276" w:lineRule="auto"/>
        <w:ind w:left="567"/>
        <w:jc w:val="both"/>
      </w:pPr>
      <w:r w:rsidRPr="00B45647">
        <w:t xml:space="preserve">egyetemi/főiskolai hallgatók esetében </w:t>
      </w:r>
      <w:r w:rsidR="000E1416">
        <w:t>az utolsó aktív</w:t>
      </w:r>
      <w:r w:rsidR="00E9608F" w:rsidRPr="00B45647">
        <w:t xml:space="preserve"> félévben felvett kreditek 80%-</w:t>
      </w:r>
      <w:r w:rsidR="000E1416">
        <w:t>á</w:t>
      </w:r>
      <w:r w:rsidR="00E9608F" w:rsidRPr="00B45647">
        <w:t>nak teljesítése</w:t>
      </w:r>
      <w:r w:rsidR="001D3D46">
        <w:t xml:space="preserve">, </w:t>
      </w:r>
      <w:r w:rsidR="00266E02" w:rsidRPr="00B45647">
        <w:t xml:space="preserve"> </w:t>
      </w:r>
    </w:p>
    <w:p w14:paraId="0C6BB128" w14:textId="78A4EEEF" w:rsidR="004D47EB" w:rsidRPr="00B45647" w:rsidRDefault="004D47EB" w:rsidP="000E1416">
      <w:pPr>
        <w:pStyle w:val="Listaszerbekezds"/>
        <w:numPr>
          <w:ilvl w:val="0"/>
          <w:numId w:val="9"/>
        </w:numPr>
        <w:spacing w:line="276" w:lineRule="auto"/>
        <w:ind w:left="567"/>
        <w:jc w:val="both"/>
      </w:pPr>
      <w:r w:rsidRPr="00B45647">
        <w:t>érettségire épü</w:t>
      </w:r>
      <w:r w:rsidR="00846B9A">
        <w:t>lő, emelt szintű szakképesítés</w:t>
      </w:r>
      <w:r w:rsidRPr="00B45647">
        <w:t>t adó képzésben</w:t>
      </w:r>
      <w:r w:rsidR="00846B9A">
        <w:t xml:space="preserve"> (szakképzés)</w:t>
      </w:r>
      <w:r w:rsidRPr="00B45647">
        <w:t xml:space="preserve"> résztvevő tanulók esetében az előző fél</w:t>
      </w:r>
      <w:r w:rsidR="00D10D53" w:rsidRPr="00B45647">
        <w:t>évben a tanulmányok teljesítése,</w:t>
      </w:r>
    </w:p>
    <w:p w14:paraId="1A780946" w14:textId="411177A5" w:rsidR="00E9608F" w:rsidRPr="00D86B65" w:rsidRDefault="004D47EB" w:rsidP="000E1416">
      <w:pPr>
        <w:pStyle w:val="Listaszerbekezds"/>
        <w:numPr>
          <w:ilvl w:val="0"/>
          <w:numId w:val="9"/>
        </w:numPr>
        <w:spacing w:line="276" w:lineRule="auto"/>
        <w:ind w:left="567"/>
        <w:jc w:val="both"/>
      </w:pPr>
      <w:r>
        <w:t>valamennyi pályázó esetében a</w:t>
      </w:r>
      <w:r w:rsidR="00E9608F" w:rsidRPr="00D86B65">
        <w:t xml:space="preserve"> pályázat benyújtását megelőző</w:t>
      </w:r>
      <w:r w:rsidR="0090362E">
        <w:t xml:space="preserve"> </w:t>
      </w:r>
      <w:r w:rsidR="00E9608F" w:rsidRPr="00D86B65">
        <w:t>félévben az Alapítvány közösségéért végzett önkéntes munka.</w:t>
      </w:r>
    </w:p>
    <w:p w14:paraId="46F10C93" w14:textId="77777777" w:rsidR="001D3D46" w:rsidRDefault="001D3D46" w:rsidP="0015323C">
      <w:pPr>
        <w:spacing w:line="276" w:lineRule="auto"/>
        <w:jc w:val="both"/>
        <w:rPr>
          <w:b/>
        </w:rPr>
      </w:pPr>
    </w:p>
    <w:p w14:paraId="11CE500B" w14:textId="31E24BB0" w:rsidR="00981A75" w:rsidRDefault="00B45647" w:rsidP="0015323C">
      <w:pPr>
        <w:spacing w:line="276" w:lineRule="auto"/>
        <w:jc w:val="both"/>
        <w:rPr>
          <w:b/>
        </w:rPr>
      </w:pPr>
      <w:r w:rsidRPr="0090362E">
        <w:rPr>
          <w:b/>
        </w:rPr>
        <w:lastRenderedPageBreak/>
        <w:t>Felsőfokú tanulmányok megszakítása</w:t>
      </w:r>
      <w:r w:rsidR="00AB7C0E" w:rsidRPr="0090362E">
        <w:rPr>
          <w:b/>
        </w:rPr>
        <w:t xml:space="preserve"> esetén</w:t>
      </w:r>
      <w:r w:rsidR="001D3D46" w:rsidRPr="0090362E">
        <w:rPr>
          <w:b/>
        </w:rPr>
        <w:t xml:space="preserve">, passzív vagy </w:t>
      </w:r>
      <w:r w:rsidRPr="0090362E">
        <w:rPr>
          <w:b/>
        </w:rPr>
        <w:t>eredménytelen félévet köve</w:t>
      </w:r>
      <w:r w:rsidR="001D3D46" w:rsidRPr="0090362E">
        <w:rPr>
          <w:b/>
        </w:rPr>
        <w:t>tően a szociális ösztöndíjra csak különösen indokolt esetben nyújtható be méltányossági kérelem, a mentor ajánlásával</w:t>
      </w:r>
      <w:r w:rsidR="00AB7C0E" w:rsidRPr="0090362E">
        <w:rPr>
          <w:b/>
        </w:rPr>
        <w:t>!</w:t>
      </w:r>
    </w:p>
    <w:p w14:paraId="0BDD410A" w14:textId="0645540F" w:rsidR="00981A75" w:rsidRDefault="00981A75" w:rsidP="0015323C">
      <w:pPr>
        <w:spacing w:line="276" w:lineRule="auto"/>
        <w:jc w:val="both"/>
        <w:rPr>
          <w:b/>
        </w:rPr>
      </w:pPr>
    </w:p>
    <w:p w14:paraId="2CB66804" w14:textId="6CC12D81" w:rsidR="001D3D46" w:rsidRDefault="001D3D46" w:rsidP="0015323C">
      <w:pPr>
        <w:spacing w:line="276" w:lineRule="auto"/>
        <w:jc w:val="both"/>
        <w:rPr>
          <w:b/>
        </w:rPr>
      </w:pPr>
    </w:p>
    <w:p w14:paraId="49FB95B7" w14:textId="77777777" w:rsidR="001D3D46" w:rsidRPr="00D86B65" w:rsidRDefault="001D3D46" w:rsidP="0015323C">
      <w:pPr>
        <w:spacing w:line="276" w:lineRule="auto"/>
        <w:jc w:val="both"/>
        <w:rPr>
          <w:b/>
        </w:rPr>
      </w:pPr>
    </w:p>
    <w:p w14:paraId="4214CEFC" w14:textId="77777777" w:rsidR="00344767" w:rsidRPr="00D86B65" w:rsidRDefault="000948CB" w:rsidP="0015323C">
      <w:pPr>
        <w:pStyle w:val="Listaszerbekezds"/>
        <w:numPr>
          <w:ilvl w:val="0"/>
          <w:numId w:val="8"/>
        </w:numPr>
        <w:spacing w:line="276" w:lineRule="auto"/>
        <w:jc w:val="both"/>
        <w:rPr>
          <w:b/>
        </w:rPr>
      </w:pPr>
      <w:r>
        <w:rPr>
          <w:b/>
        </w:rPr>
        <w:t>A pályáz</w:t>
      </w:r>
      <w:r w:rsidR="00D86B65" w:rsidRPr="00D86B65">
        <w:rPr>
          <w:b/>
        </w:rPr>
        <w:t>a</w:t>
      </w:r>
      <w:r>
        <w:rPr>
          <w:b/>
        </w:rPr>
        <w:t>t</w:t>
      </w:r>
      <w:r w:rsidR="00D86B65" w:rsidRPr="00D86B65">
        <w:rPr>
          <w:b/>
        </w:rPr>
        <w:t xml:space="preserve"> benyújtásának módja</w:t>
      </w:r>
    </w:p>
    <w:p w14:paraId="335575C9" w14:textId="77777777" w:rsidR="00344767" w:rsidRPr="00D86B65" w:rsidRDefault="00344767" w:rsidP="0015323C">
      <w:pPr>
        <w:spacing w:line="276" w:lineRule="auto"/>
        <w:jc w:val="both"/>
      </w:pPr>
    </w:p>
    <w:p w14:paraId="08C6791C" w14:textId="17423998" w:rsidR="008836EC" w:rsidRPr="001D3D46" w:rsidRDefault="00D86B65" w:rsidP="0015323C">
      <w:pPr>
        <w:spacing w:line="276" w:lineRule="auto"/>
        <w:jc w:val="both"/>
      </w:pPr>
      <w:r w:rsidRPr="00D86B65">
        <w:t xml:space="preserve">A pályázati anyagot </w:t>
      </w:r>
      <w:r w:rsidRPr="00D10D53">
        <w:rPr>
          <w:b/>
        </w:rPr>
        <w:t>a hallgató</w:t>
      </w:r>
      <w:r w:rsidR="004D5B9F">
        <w:rPr>
          <w:b/>
        </w:rPr>
        <w:t>/tanuló</w:t>
      </w:r>
      <w:r w:rsidRPr="00D10D53">
        <w:rPr>
          <w:b/>
        </w:rPr>
        <w:t xml:space="preserve"> állítja össze és nyújtja be</w:t>
      </w:r>
      <w:r>
        <w:t xml:space="preserve"> a m</w:t>
      </w:r>
      <w:r w:rsidR="004D47EB">
        <w:t>ellékelt igénylőlapon a szükséges igazolásokkal együtt.</w:t>
      </w:r>
      <w:r w:rsidR="00D10D53">
        <w:t xml:space="preserve"> A</w:t>
      </w:r>
      <w:r w:rsidR="008836EC">
        <w:t xml:space="preserve"> pályázó</w:t>
      </w:r>
      <w:r w:rsidR="00D10D53" w:rsidRPr="0040378F">
        <w:t xml:space="preserve"> mentor</w:t>
      </w:r>
      <w:r w:rsidR="008836EC">
        <w:t>a</w:t>
      </w:r>
      <w:r w:rsidR="00D10D53" w:rsidRPr="0040378F">
        <w:t xml:space="preserve"> aláírásával igazolja a pályáza</w:t>
      </w:r>
      <w:r w:rsidR="00D10D53">
        <w:t xml:space="preserve">tban szereplő </w:t>
      </w:r>
      <w:r w:rsidR="00D10D53" w:rsidRPr="0040378F">
        <w:t xml:space="preserve">állítások hitelességét, és javaslatot tesz a szociális </w:t>
      </w:r>
      <w:r w:rsidR="004D5B9F">
        <w:t xml:space="preserve">ösztöndíj </w:t>
      </w:r>
      <w:r w:rsidR="00D10D53" w:rsidRPr="0040378F">
        <w:t>konkrét összegére.</w:t>
      </w:r>
    </w:p>
    <w:p w14:paraId="698C0C44" w14:textId="77777777" w:rsidR="001D3D46" w:rsidRDefault="001D3D46" w:rsidP="0015323C">
      <w:pPr>
        <w:spacing w:line="276" w:lineRule="auto"/>
        <w:jc w:val="both"/>
        <w:rPr>
          <w:b/>
        </w:rPr>
      </w:pPr>
    </w:p>
    <w:p w14:paraId="24822334" w14:textId="6F60A44D" w:rsidR="00D10D53" w:rsidRPr="00D10D53" w:rsidRDefault="004D47EB" w:rsidP="0015323C">
      <w:pPr>
        <w:spacing w:line="276" w:lineRule="auto"/>
        <w:jc w:val="both"/>
        <w:rPr>
          <w:b/>
        </w:rPr>
      </w:pPr>
      <w:r w:rsidRPr="00D10D53">
        <w:rPr>
          <w:b/>
        </w:rPr>
        <w:t>Benyújtandó dokumentumok:</w:t>
      </w:r>
    </w:p>
    <w:p w14:paraId="2F8D428E" w14:textId="77777777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>igénylőlap, a mentor aláírásával</w:t>
      </w:r>
      <w:r w:rsidR="00864806">
        <w:t xml:space="preserve"> (1. számú</w:t>
      </w:r>
      <w:r w:rsidR="00374401">
        <w:t>,</w:t>
      </w:r>
      <w:r w:rsidR="00864806">
        <w:t xml:space="preserve"> illetve 2. számú melléklet)</w:t>
      </w:r>
    </w:p>
    <w:p w14:paraId="593F120F" w14:textId="73E4DA78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 xml:space="preserve">a leckekönyv másolata az </w:t>
      </w:r>
      <w:r w:rsidR="006A6FF1">
        <w:t>utolsó aktív</w:t>
      </w:r>
      <w:r w:rsidRPr="00D10D53">
        <w:t xml:space="preserve"> félévben felvett és teljesített kreditekről</w:t>
      </w:r>
      <w:r w:rsidR="008E47C5">
        <w:t xml:space="preserve">, </w:t>
      </w:r>
      <w:r w:rsidR="00846B9A">
        <w:t>emelt szintű szakképesítés</w:t>
      </w:r>
      <w:r w:rsidR="00846B9A" w:rsidRPr="00B45647">
        <w:t>t adó képzésben</w:t>
      </w:r>
      <w:r w:rsidR="00846B9A">
        <w:t xml:space="preserve"> </w:t>
      </w:r>
      <w:r w:rsidR="00D10D53">
        <w:t>tanulók esetében a bizonyítvány másolata az előző félévi tanulmányi eredményről</w:t>
      </w:r>
    </w:p>
    <w:p w14:paraId="63A4A66F" w14:textId="3865DDAB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>az előző félévben a közösségért végzett önkéntes munkák nyilvántartása</w:t>
      </w:r>
    </w:p>
    <w:p w14:paraId="3E91DA20" w14:textId="77777777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>a kérelem részletes indoklása, a hallgató szociális helyzetének bemutatása, beszámoló a tanulmányok és közösségi önkéntes munka teljesítéséről (max. A/4 terjedelemben)</w:t>
      </w:r>
    </w:p>
    <w:p w14:paraId="7C69C361" w14:textId="6496F138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>igazolás az aktív hallgatói</w:t>
      </w:r>
      <w:r w:rsidR="00D10D53">
        <w:t>/tanulói</w:t>
      </w:r>
      <w:r w:rsidRPr="00D10D53">
        <w:t xml:space="preserve"> jogviszonyról</w:t>
      </w:r>
      <w:r w:rsidR="00782049">
        <w:t xml:space="preserve"> (a Neptun felület képernyőfotója is</w:t>
      </w:r>
      <w:r w:rsidR="005854C4">
        <w:t xml:space="preserve"> elfogadható, amennyiben a hallgató neve is jól látható)</w:t>
      </w:r>
      <w:r w:rsidRPr="00D10D53">
        <w:t>.</w:t>
      </w:r>
    </w:p>
    <w:p w14:paraId="0FD3FB40" w14:textId="77777777" w:rsidR="001D3D46" w:rsidRDefault="001D3D46" w:rsidP="0015323C">
      <w:pPr>
        <w:spacing w:line="276" w:lineRule="auto"/>
        <w:jc w:val="both"/>
      </w:pPr>
    </w:p>
    <w:p w14:paraId="00796491" w14:textId="68275168" w:rsidR="00D10D53" w:rsidRDefault="001D3D46" w:rsidP="0015323C">
      <w:pPr>
        <w:spacing w:line="276" w:lineRule="auto"/>
        <w:jc w:val="both"/>
      </w:pPr>
      <w:r w:rsidRPr="006A6FF1">
        <w:t>A</w:t>
      </w:r>
      <w:r w:rsidR="006A6FF1" w:rsidRPr="006A6FF1">
        <w:t>zok, akik</w:t>
      </w:r>
      <w:r w:rsidRPr="006A6FF1">
        <w:t xml:space="preserve"> </w:t>
      </w:r>
      <w:r w:rsidR="006A6FF1" w:rsidRPr="006A6FF1">
        <w:t>2022 szeptemberében</w:t>
      </w:r>
      <w:r w:rsidR="006A6FF1" w:rsidRPr="006A6FF1">
        <w:t xml:space="preserve"> kezdik meg</w:t>
      </w:r>
      <w:r w:rsidR="006A6FF1" w:rsidRPr="006A6FF1">
        <w:t xml:space="preserve"> </w:t>
      </w:r>
      <w:r w:rsidR="006A6FF1" w:rsidRPr="006A6FF1">
        <w:t>felsőfokú tanulmányaikat</w:t>
      </w:r>
      <w:r w:rsidR="006A6FF1" w:rsidRPr="006A6FF1">
        <w:rPr>
          <w:rStyle w:val="Jegyzethivatkozs"/>
        </w:rPr>
        <w:t xml:space="preserve">, </w:t>
      </w:r>
      <w:r w:rsidRPr="006A6FF1">
        <w:t>érettségi bizonyítványuk másolatának beküldésével igazolják tanulmányaik sikeres teljesítését.</w:t>
      </w:r>
    </w:p>
    <w:p w14:paraId="17F59B57" w14:textId="77777777" w:rsidR="001D3D46" w:rsidRDefault="001D3D46" w:rsidP="0015323C">
      <w:pPr>
        <w:spacing w:line="276" w:lineRule="auto"/>
        <w:jc w:val="both"/>
      </w:pPr>
    </w:p>
    <w:p w14:paraId="4C13B9C2" w14:textId="3CBF74EE" w:rsidR="004D47EB" w:rsidRPr="00BE5F2F" w:rsidRDefault="001D7939" w:rsidP="0015323C">
      <w:pPr>
        <w:spacing w:line="276" w:lineRule="auto"/>
        <w:jc w:val="both"/>
      </w:pPr>
      <w:r w:rsidRPr="00BE5F2F">
        <w:t>A szükséges dokumentumok</w:t>
      </w:r>
      <w:r w:rsidR="004D47EB" w:rsidRPr="00BE5F2F">
        <w:t xml:space="preserve"> benyújtása </w:t>
      </w:r>
      <w:r w:rsidR="004D47EB" w:rsidRPr="00BE5F2F">
        <w:rPr>
          <w:b/>
        </w:rPr>
        <w:t>elektronikus úton</w:t>
      </w:r>
      <w:r w:rsidR="004D47EB" w:rsidRPr="00BE5F2F">
        <w:t xml:space="preserve"> történik az </w:t>
      </w:r>
      <w:hyperlink r:id="rId10" w:history="1">
        <w:r w:rsidR="004D47EB" w:rsidRPr="00BE5F2F">
          <w:rPr>
            <w:rStyle w:val="Hiperhivatkozs"/>
          </w:rPr>
          <w:t>osztondij@csanyialapitvany.hu</w:t>
        </w:r>
      </w:hyperlink>
      <w:r w:rsidRPr="00BE5F2F">
        <w:t xml:space="preserve"> </w:t>
      </w:r>
      <w:r w:rsidR="004D47EB" w:rsidRPr="00BE5F2F">
        <w:t>címre.</w:t>
      </w:r>
      <w:r w:rsidRPr="00BE5F2F">
        <w:t xml:space="preserve"> Hiánypótlásra nincs lehetőség.</w:t>
      </w:r>
    </w:p>
    <w:p w14:paraId="2BCA3254" w14:textId="77777777" w:rsidR="004D47EB" w:rsidRPr="00BE5F2F" w:rsidRDefault="004D47EB" w:rsidP="0015323C">
      <w:pPr>
        <w:spacing w:line="276" w:lineRule="auto"/>
        <w:jc w:val="both"/>
      </w:pPr>
    </w:p>
    <w:p w14:paraId="2556E7BB" w14:textId="29B9855A" w:rsidR="00B45647" w:rsidRPr="00BE5F2F" w:rsidRDefault="004D47EB" w:rsidP="0015323C">
      <w:pPr>
        <w:pStyle w:val="Listaszerbekezds"/>
        <w:numPr>
          <w:ilvl w:val="0"/>
          <w:numId w:val="8"/>
        </w:numPr>
        <w:spacing w:line="276" w:lineRule="auto"/>
        <w:jc w:val="both"/>
        <w:rPr>
          <w:b/>
        </w:rPr>
      </w:pPr>
      <w:r w:rsidRPr="00BE5F2F">
        <w:rPr>
          <w:b/>
        </w:rPr>
        <w:t xml:space="preserve">A </w:t>
      </w:r>
      <w:r w:rsidR="00D10D53" w:rsidRPr="00BE5F2F">
        <w:rPr>
          <w:b/>
        </w:rPr>
        <w:t xml:space="preserve">pályázat </w:t>
      </w:r>
      <w:r w:rsidRPr="00BE5F2F">
        <w:rPr>
          <w:b/>
        </w:rPr>
        <w:t>beérkezés</w:t>
      </w:r>
      <w:r w:rsidR="00D10D53" w:rsidRPr="00BE5F2F">
        <w:rPr>
          <w:b/>
        </w:rPr>
        <w:t>ének</w:t>
      </w:r>
      <w:r w:rsidRPr="00BE5F2F">
        <w:rPr>
          <w:b/>
        </w:rPr>
        <w:t xml:space="preserve"> </w:t>
      </w:r>
      <w:r w:rsidR="0059785E">
        <w:rPr>
          <w:b/>
        </w:rPr>
        <w:t>határideje 2022. augusztus</w:t>
      </w:r>
      <w:r w:rsidR="001D7939" w:rsidRPr="00BE5F2F">
        <w:rPr>
          <w:b/>
        </w:rPr>
        <w:t xml:space="preserve"> 31.</w:t>
      </w:r>
    </w:p>
    <w:p w14:paraId="06F98035" w14:textId="517E6675" w:rsidR="004D47EB" w:rsidRPr="00BE5F2F" w:rsidRDefault="006A6FF1" w:rsidP="00B45647">
      <w:pPr>
        <w:pStyle w:val="Listaszerbekezds"/>
        <w:spacing w:line="276" w:lineRule="auto"/>
        <w:ind w:left="1080"/>
        <w:jc w:val="both"/>
        <w:rPr>
          <w:b/>
        </w:rPr>
      </w:pPr>
      <w:r>
        <w:rPr>
          <w:b/>
        </w:rPr>
        <w:t xml:space="preserve">Indokolt esetben </w:t>
      </w:r>
      <w:r w:rsidR="00BE5F2F" w:rsidRPr="00BE5F2F">
        <w:rPr>
          <w:b/>
        </w:rPr>
        <w:t>v</w:t>
      </w:r>
      <w:r w:rsidR="00B45647" w:rsidRPr="00BE5F2F">
        <w:rPr>
          <w:b/>
        </w:rPr>
        <w:t xml:space="preserve">égső </w:t>
      </w:r>
      <w:r w:rsidR="0090362E">
        <w:rPr>
          <w:b/>
        </w:rPr>
        <w:t xml:space="preserve">beérkezési </w:t>
      </w:r>
      <w:r>
        <w:rPr>
          <w:b/>
        </w:rPr>
        <w:t>határidő</w:t>
      </w:r>
      <w:r w:rsidR="0059785E">
        <w:rPr>
          <w:b/>
        </w:rPr>
        <w:t xml:space="preserve">: 2022. szeptember </w:t>
      </w:r>
      <w:r w:rsidR="00323990" w:rsidRPr="00323990">
        <w:rPr>
          <w:b/>
        </w:rPr>
        <w:t>10</w:t>
      </w:r>
      <w:r w:rsidR="004D47EB" w:rsidRPr="00323990">
        <w:t>.</w:t>
      </w:r>
      <w:r w:rsidR="004D47EB" w:rsidRPr="00BE5F2F">
        <w:t xml:space="preserve"> </w:t>
      </w:r>
    </w:p>
    <w:p w14:paraId="12F5FD1B" w14:textId="6E35012D" w:rsidR="00917C98" w:rsidRPr="00BE5F2F" w:rsidRDefault="00917C98" w:rsidP="0015323C">
      <w:pPr>
        <w:spacing w:line="276" w:lineRule="auto"/>
        <w:ind w:right="-7"/>
        <w:jc w:val="both"/>
      </w:pPr>
    </w:p>
    <w:p w14:paraId="036D598D" w14:textId="661EE180" w:rsidR="0094099D" w:rsidRPr="00BE5F2F" w:rsidRDefault="00917C98" w:rsidP="0015323C">
      <w:pPr>
        <w:spacing w:line="276" w:lineRule="auto"/>
        <w:ind w:right="-7"/>
        <w:jc w:val="both"/>
      </w:pPr>
      <w:r w:rsidRPr="00BE5F2F">
        <w:rPr>
          <w:b/>
        </w:rPr>
        <w:t>Figyelem:</w:t>
      </w:r>
      <w:r w:rsidRPr="00BE5F2F">
        <w:t xml:space="preserve"> </w:t>
      </w:r>
      <w:r w:rsidR="00BE5F2F">
        <w:t>A</w:t>
      </w:r>
      <w:r w:rsidRPr="00BE5F2F">
        <w:t xml:space="preserve"> határidőn túl </w:t>
      </w:r>
      <w:r w:rsidR="00BE5F2F">
        <w:t>be</w:t>
      </w:r>
      <w:r w:rsidRPr="00BE5F2F">
        <w:t>érkező pályáz</w:t>
      </w:r>
      <w:r w:rsidR="006A6FF1">
        <w:t>atok nem kerülnek elbírálásra, a</w:t>
      </w:r>
      <w:r w:rsidRPr="00BE5F2F">
        <w:t xml:space="preserve"> hallgató/tanuló az adott félévre elveszíti a szociális ösztöndíjra való jogosultságot.</w:t>
      </w:r>
    </w:p>
    <w:p w14:paraId="779C009C" w14:textId="1C98CC70" w:rsidR="009330B3" w:rsidRDefault="0094099D" w:rsidP="0015323C">
      <w:pPr>
        <w:spacing w:line="276" w:lineRule="auto"/>
        <w:ind w:right="-7"/>
        <w:jc w:val="both"/>
      </w:pPr>
      <w:r w:rsidRPr="00BE5F2F">
        <w:t>H</w:t>
      </w:r>
      <w:r w:rsidR="009330B3" w:rsidRPr="00BE5F2F">
        <w:t xml:space="preserve">iánytalanul benyújtott pályázat esetén a szociális ösztöndíj folyósítását az operatív igazgató engedélyezi. </w:t>
      </w:r>
    </w:p>
    <w:p w14:paraId="7A059B9D" w14:textId="2DAF2FC5" w:rsidR="00501826" w:rsidRPr="001D3D46" w:rsidRDefault="00501826" w:rsidP="0015323C">
      <w:pPr>
        <w:spacing w:line="276" w:lineRule="auto"/>
        <w:ind w:right="-7"/>
        <w:jc w:val="both"/>
        <w:rPr>
          <w:i/>
        </w:rPr>
      </w:pPr>
      <w:r w:rsidRPr="006A6FF1">
        <w:rPr>
          <w:i/>
        </w:rPr>
        <w:t xml:space="preserve">A pályázat elbírálásakor figyelembe vételre kerül, ha a pályázó az Alapítvány együttélési szabályait megszegte, vállalt kötelezettségeit nem teljesítette. Előnyt jelent, ha a </w:t>
      </w:r>
      <w:r w:rsidRPr="006A6FF1">
        <w:rPr>
          <w:i/>
        </w:rPr>
        <w:lastRenderedPageBreak/>
        <w:t>hallgató eredményeivel az Alapítvány jó hírét, hírnevét öregbítette, az Alapítvány közösségi életében aktívan részt vett, fiatalabb társait segítette.</w:t>
      </w:r>
    </w:p>
    <w:p w14:paraId="0B7A4E4F" w14:textId="77777777" w:rsidR="001D3D46" w:rsidRDefault="001D3D46" w:rsidP="0015323C">
      <w:pPr>
        <w:spacing w:line="276" w:lineRule="auto"/>
        <w:ind w:right="-7"/>
        <w:jc w:val="both"/>
      </w:pPr>
    </w:p>
    <w:p w14:paraId="713B790D" w14:textId="1EF20861" w:rsidR="009330B3" w:rsidRPr="005854C4" w:rsidRDefault="006A6FF1" w:rsidP="0015323C">
      <w:pPr>
        <w:spacing w:line="276" w:lineRule="auto"/>
        <w:ind w:right="-7"/>
        <w:jc w:val="both"/>
      </w:pPr>
      <w:r>
        <w:t>A</w:t>
      </w:r>
      <w:r w:rsidR="00864806" w:rsidRPr="00BE5F2F">
        <w:t xml:space="preserve"> </w:t>
      </w:r>
      <w:r>
        <w:t>megítélt</w:t>
      </w:r>
      <w:r>
        <w:t xml:space="preserve"> szociális ösztöndíj összege rögzítésre kerül</w:t>
      </w:r>
      <w:r>
        <w:t xml:space="preserve"> a</w:t>
      </w:r>
      <w:r w:rsidRPr="00BE5F2F">
        <w:t xml:space="preserve"> hallgatóval/tanulóval</w:t>
      </w:r>
      <w:r>
        <w:t xml:space="preserve"> megkötött</w:t>
      </w:r>
      <w:r w:rsidRPr="00BE5F2F">
        <w:t xml:space="preserve"> </w:t>
      </w:r>
      <w:r w:rsidR="00864806" w:rsidRPr="00BE5F2F">
        <w:t>támo</w:t>
      </w:r>
      <w:r>
        <w:t>gatási szerződésben, amely</w:t>
      </w:r>
      <w:r w:rsidR="0090362E">
        <w:t xml:space="preserve"> a felek vállalásai</w:t>
      </w:r>
      <w:r w:rsidR="00864806" w:rsidRPr="00BE5F2F">
        <w:t xml:space="preserve">n túl tartalmazza a szociális ösztöndíj felfüggesztésének és megvonásának feltételeit is. </w:t>
      </w:r>
    </w:p>
    <w:p w14:paraId="119FD4F9" w14:textId="77777777" w:rsidR="00864806" w:rsidRPr="00BE5F2F" w:rsidRDefault="00864806" w:rsidP="0015323C">
      <w:pPr>
        <w:spacing w:line="276" w:lineRule="auto"/>
        <w:ind w:right="-7"/>
        <w:jc w:val="both"/>
        <w:rPr>
          <w:b/>
        </w:rPr>
      </w:pPr>
      <w:r w:rsidRPr="00BE5F2F">
        <w:rPr>
          <w:b/>
        </w:rPr>
        <w:t xml:space="preserve">Az elnyert </w:t>
      </w:r>
      <w:r w:rsidR="000948CB" w:rsidRPr="00BE5F2F">
        <w:rPr>
          <w:b/>
        </w:rPr>
        <w:t xml:space="preserve">szociális </w:t>
      </w:r>
      <w:r w:rsidRPr="00BE5F2F">
        <w:rPr>
          <w:b/>
        </w:rPr>
        <w:t>ösztöndíj 5 hónapra szól, tanulmányi félévenként meg kell pályázni.</w:t>
      </w:r>
    </w:p>
    <w:p w14:paraId="79F67BB5" w14:textId="6F031C10" w:rsidR="00344767" w:rsidRPr="00BE5F2F" w:rsidRDefault="00344767" w:rsidP="0015323C">
      <w:pPr>
        <w:spacing w:line="276" w:lineRule="auto"/>
        <w:jc w:val="both"/>
      </w:pPr>
    </w:p>
    <w:p w14:paraId="184CDD34" w14:textId="0BB1024D" w:rsidR="00691944" w:rsidRPr="00BE5F2F" w:rsidRDefault="00BE5F2F" w:rsidP="0015323C">
      <w:pPr>
        <w:spacing w:line="276" w:lineRule="auto"/>
        <w:jc w:val="both"/>
      </w:pPr>
      <w:r>
        <w:t>Budapes</w:t>
      </w:r>
      <w:r w:rsidR="008E47C5">
        <w:t>t, 2022</w:t>
      </w:r>
      <w:r>
        <w:t>.</w:t>
      </w:r>
      <w:r w:rsidR="0090362E">
        <w:t xml:space="preserve"> június 24</w:t>
      </w:r>
      <w:bookmarkStart w:id="0" w:name="_GoBack"/>
      <w:bookmarkEnd w:id="0"/>
      <w:r w:rsidR="00F53D5D">
        <w:t>.</w:t>
      </w:r>
    </w:p>
    <w:p w14:paraId="57CED18E" w14:textId="77777777" w:rsidR="00344767" w:rsidRPr="00BE5F2F" w:rsidRDefault="00344767" w:rsidP="0015323C">
      <w:pPr>
        <w:tabs>
          <w:tab w:val="center" w:pos="6521"/>
        </w:tabs>
        <w:spacing w:line="276" w:lineRule="auto"/>
        <w:jc w:val="both"/>
      </w:pPr>
      <w:r w:rsidRPr="00BE5F2F">
        <w:tab/>
        <w:t>Csányi Erika</w:t>
      </w:r>
    </w:p>
    <w:p w14:paraId="7AC62766" w14:textId="14D29219" w:rsidR="00E755EE" w:rsidRPr="00176417" w:rsidRDefault="00344767" w:rsidP="00176417">
      <w:pPr>
        <w:tabs>
          <w:tab w:val="center" w:pos="6521"/>
        </w:tabs>
        <w:spacing w:line="276" w:lineRule="auto"/>
        <w:jc w:val="both"/>
      </w:pPr>
      <w:r w:rsidRPr="00BE5F2F">
        <w:tab/>
        <w:t>a Kuratórium elnöke</w:t>
      </w:r>
      <w:r w:rsidR="001D3D46">
        <w:t xml:space="preserve"> s</w:t>
      </w:r>
      <w:r w:rsidR="00176417">
        <w:t>.</w:t>
      </w:r>
      <w:r w:rsidR="001D3D46">
        <w:t>k.</w:t>
      </w:r>
    </w:p>
    <w:sectPr w:rsidR="00E755EE" w:rsidRPr="0017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F00E2" w16cex:dateUtc="2022-06-23T13:10:00Z"/>
  <w16cex:commentExtensible w16cex:durableId="265F0136" w16cex:dateUtc="2022-06-23T13:11:00Z"/>
  <w16cex:commentExtensible w16cex:durableId="265F0168" w16cex:dateUtc="2022-06-23T13:12:00Z"/>
  <w16cex:commentExtensible w16cex:durableId="265F0182" w16cex:dateUtc="2022-06-23T13:13:00Z"/>
  <w16cex:commentExtensible w16cex:durableId="265F01BC" w16cex:dateUtc="2022-06-23T13:14:00Z"/>
  <w16cex:commentExtensible w16cex:durableId="265F01C5" w16cex:dateUtc="2022-06-23T13:14:00Z"/>
  <w16cex:commentExtensible w16cex:durableId="265F021D" w16cex:dateUtc="2022-06-23T13:15:00Z"/>
  <w16cex:commentExtensible w16cex:durableId="265F0240" w16cex:dateUtc="2022-06-23T13:16:00Z"/>
  <w16cex:commentExtensible w16cex:durableId="265F0273" w16cex:dateUtc="2022-06-23T13:17:00Z"/>
  <w16cex:commentExtensible w16cex:durableId="265F02E2" w16cex:dateUtc="2022-06-23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440B9A" w16cid:durableId="265F00E2"/>
  <w16cid:commentId w16cid:paraId="0D469FF2" w16cid:durableId="265F0136"/>
  <w16cid:commentId w16cid:paraId="17A810BE" w16cid:durableId="265F0168"/>
  <w16cid:commentId w16cid:paraId="03B4490A" w16cid:durableId="265F0182"/>
  <w16cid:commentId w16cid:paraId="21ED8351" w16cid:durableId="265F01BC"/>
  <w16cid:commentId w16cid:paraId="256A4A1B" w16cid:durableId="265F01C5"/>
  <w16cid:commentId w16cid:paraId="50A8C0B7" w16cid:durableId="265F021D"/>
  <w16cid:commentId w16cid:paraId="7EDA14ED" w16cid:durableId="265F0240"/>
  <w16cid:commentId w16cid:paraId="3E5AC615" w16cid:durableId="265F0273"/>
  <w16cid:commentId w16cid:paraId="7B107640" w16cid:durableId="265F02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C3"/>
    <w:multiLevelType w:val="hybridMultilevel"/>
    <w:tmpl w:val="250ECDE6"/>
    <w:lvl w:ilvl="0" w:tplc="65FA9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233C"/>
    <w:multiLevelType w:val="multilevel"/>
    <w:tmpl w:val="3008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247DCD"/>
    <w:multiLevelType w:val="hybridMultilevel"/>
    <w:tmpl w:val="D23031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C4DFB"/>
    <w:multiLevelType w:val="hybridMultilevel"/>
    <w:tmpl w:val="76BEB16C"/>
    <w:lvl w:ilvl="0" w:tplc="F6E0833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B1107"/>
    <w:multiLevelType w:val="hybridMultilevel"/>
    <w:tmpl w:val="C4989F64"/>
    <w:lvl w:ilvl="0" w:tplc="F00A5F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0703"/>
    <w:multiLevelType w:val="hybridMultilevel"/>
    <w:tmpl w:val="4F9C8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15F9"/>
    <w:multiLevelType w:val="hybridMultilevel"/>
    <w:tmpl w:val="00B0CCBC"/>
    <w:lvl w:ilvl="0" w:tplc="E7F413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B54E0"/>
    <w:multiLevelType w:val="hybridMultilevel"/>
    <w:tmpl w:val="CE44B240"/>
    <w:lvl w:ilvl="0" w:tplc="DD3E43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41B41"/>
    <w:multiLevelType w:val="hybridMultilevel"/>
    <w:tmpl w:val="77CC2E06"/>
    <w:lvl w:ilvl="0" w:tplc="39EA3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C4172"/>
    <w:multiLevelType w:val="hybridMultilevel"/>
    <w:tmpl w:val="0584D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6607F"/>
    <w:multiLevelType w:val="hybridMultilevel"/>
    <w:tmpl w:val="54DE2A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D0F91"/>
    <w:multiLevelType w:val="hybridMultilevel"/>
    <w:tmpl w:val="CC3EE18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934157"/>
    <w:multiLevelType w:val="hybridMultilevel"/>
    <w:tmpl w:val="EC901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13529"/>
    <w:multiLevelType w:val="hybridMultilevel"/>
    <w:tmpl w:val="32E6237C"/>
    <w:lvl w:ilvl="0" w:tplc="E7F41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32F79"/>
    <w:multiLevelType w:val="hybridMultilevel"/>
    <w:tmpl w:val="E236DF28"/>
    <w:lvl w:ilvl="0" w:tplc="42D694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F4110"/>
    <w:multiLevelType w:val="hybridMultilevel"/>
    <w:tmpl w:val="6D00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A3B7B"/>
    <w:multiLevelType w:val="hybridMultilevel"/>
    <w:tmpl w:val="589E0E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6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67"/>
    <w:rsid w:val="00052062"/>
    <w:rsid w:val="000948CB"/>
    <w:rsid w:val="000E1416"/>
    <w:rsid w:val="000F33E1"/>
    <w:rsid w:val="000F7BCB"/>
    <w:rsid w:val="001240B2"/>
    <w:rsid w:val="00126782"/>
    <w:rsid w:val="0015323C"/>
    <w:rsid w:val="00176417"/>
    <w:rsid w:val="00185D7D"/>
    <w:rsid w:val="001C4DA6"/>
    <w:rsid w:val="001D3D46"/>
    <w:rsid w:val="001D7939"/>
    <w:rsid w:val="00266E02"/>
    <w:rsid w:val="00323990"/>
    <w:rsid w:val="00344767"/>
    <w:rsid w:val="00351581"/>
    <w:rsid w:val="00374401"/>
    <w:rsid w:val="00386DF0"/>
    <w:rsid w:val="003C2162"/>
    <w:rsid w:val="003C3E2F"/>
    <w:rsid w:val="003E30E3"/>
    <w:rsid w:val="004675A9"/>
    <w:rsid w:val="004A342C"/>
    <w:rsid w:val="004D2485"/>
    <w:rsid w:val="004D47EB"/>
    <w:rsid w:val="004D5B9F"/>
    <w:rsid w:val="00501826"/>
    <w:rsid w:val="005854C4"/>
    <w:rsid w:val="0059785E"/>
    <w:rsid w:val="006301C8"/>
    <w:rsid w:val="006707FA"/>
    <w:rsid w:val="00691944"/>
    <w:rsid w:val="006A6FF1"/>
    <w:rsid w:val="00782049"/>
    <w:rsid w:val="007F02B0"/>
    <w:rsid w:val="007F261D"/>
    <w:rsid w:val="00846B9A"/>
    <w:rsid w:val="00857B65"/>
    <w:rsid w:val="00864806"/>
    <w:rsid w:val="008836EC"/>
    <w:rsid w:val="008E47C5"/>
    <w:rsid w:val="008F112B"/>
    <w:rsid w:val="0090362E"/>
    <w:rsid w:val="00917C98"/>
    <w:rsid w:val="0092148E"/>
    <w:rsid w:val="009330B3"/>
    <w:rsid w:val="0094099D"/>
    <w:rsid w:val="0096224A"/>
    <w:rsid w:val="00970168"/>
    <w:rsid w:val="00981A75"/>
    <w:rsid w:val="009F72E8"/>
    <w:rsid w:val="00AB7C0E"/>
    <w:rsid w:val="00AF03B2"/>
    <w:rsid w:val="00B339B6"/>
    <w:rsid w:val="00B45647"/>
    <w:rsid w:val="00BE5F2F"/>
    <w:rsid w:val="00C75A0F"/>
    <w:rsid w:val="00D10D53"/>
    <w:rsid w:val="00D1616C"/>
    <w:rsid w:val="00D86B65"/>
    <w:rsid w:val="00DE5868"/>
    <w:rsid w:val="00E202D8"/>
    <w:rsid w:val="00E755EE"/>
    <w:rsid w:val="00E9608F"/>
    <w:rsid w:val="00F36E52"/>
    <w:rsid w:val="00F4688E"/>
    <w:rsid w:val="00F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04F2AC"/>
  <w15:chartTrackingRefBased/>
  <w15:docId w15:val="{75DD61DC-F385-4E35-A2C2-0A2F1CC2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4476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44767"/>
    <w:pPr>
      <w:ind w:left="720"/>
      <w:contextualSpacing/>
    </w:pPr>
  </w:style>
  <w:style w:type="paragraph" w:styleId="Nincstrkz">
    <w:name w:val="No Spacing"/>
    <w:uiPriority w:val="1"/>
    <w:qFormat/>
    <w:rsid w:val="0034476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948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48C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744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7440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7440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44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440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sztondij@csanyialapitvany.hu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4" ma:contentTypeDescription="Új dokumentum létrehozása." ma:contentTypeScope="" ma:versionID="7d42fd5dd4d570020f191aecb68edf30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c0e6f2e6b3208a943f3470a2a5b00272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47994-2B8D-4487-8A6C-03C450118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477F7-5840-4F82-A5AF-33045E045C53}">
  <ds:schemaRefs>
    <ds:schemaRef ds:uri="de42a3bc-4601-4bdf-aa06-e97307a3370d"/>
    <ds:schemaRef ds:uri="http://purl.org/dc/terms/"/>
    <ds:schemaRef ds:uri="http://schemas.openxmlformats.org/package/2006/metadata/core-properties"/>
    <ds:schemaRef ds:uri="4161db6a-3e30-4fe5-95e8-abef8e7a4b3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E176F4-DAD6-4771-9358-293FC5E7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cp:keywords/>
  <dc:description/>
  <cp:lastModifiedBy>Vida, Zsuzsanna</cp:lastModifiedBy>
  <cp:revision>6</cp:revision>
  <cp:lastPrinted>2019-05-08T12:52:00Z</cp:lastPrinted>
  <dcterms:created xsi:type="dcterms:W3CDTF">2022-06-23T13:37:00Z</dcterms:created>
  <dcterms:modified xsi:type="dcterms:W3CDTF">2022-06-23T13:39:00Z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