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6C38" w14:textId="77777777" w:rsidR="003C269D" w:rsidRPr="00005F57" w:rsidRDefault="003C269D" w:rsidP="003C26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F57">
        <w:rPr>
          <w:rFonts w:ascii="Times New Roman" w:hAnsi="Times New Roman" w:cs="Times New Roman"/>
          <w:b/>
          <w:bCs/>
          <w:sz w:val="24"/>
          <w:szCs w:val="24"/>
        </w:rPr>
        <w:t>Példák és módszertani segítség a pályamunkák elkészítéséhez:</w:t>
      </w:r>
    </w:p>
    <w:p w14:paraId="75A10F72" w14:textId="70A7A1C0" w:rsidR="00794D76" w:rsidRDefault="00695B3B">
      <w:hyperlink r:id="rId5" w:history="1">
        <w:r w:rsidRPr="00BA7CD5">
          <w:rPr>
            <w:rStyle w:val="Hiperhivatkozs"/>
          </w:rPr>
          <w:t>https://honismeret.hu/szerkesztoseg-publikacioi/</w:t>
        </w:r>
      </w:hyperlink>
    </w:p>
    <w:p w14:paraId="63612C22" w14:textId="77777777" w:rsidR="00A55187" w:rsidRDefault="00A55187"/>
    <w:p w14:paraId="37770F7E" w14:textId="77777777" w:rsidR="00A55187" w:rsidRDefault="00A55187"/>
    <w:p w14:paraId="4FC165C8" w14:textId="77777777" w:rsidR="00A55187" w:rsidRDefault="00A55187"/>
    <w:p w14:paraId="496D3698" w14:textId="0994A52C" w:rsidR="006817C7" w:rsidRPr="005C11C1" w:rsidRDefault="00D81AAA" w:rsidP="006817C7">
      <w:pPr>
        <w:spacing w:line="360" w:lineRule="auto"/>
        <w:jc w:val="both"/>
        <w:rPr>
          <w:rFonts w:ascii="Times New Roman" w:hAnsi="Times New Roman" w:cs="Times New Roman"/>
          <w:b/>
          <w:bCs/>
          <w:color w:val="1123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2338"/>
          <w:sz w:val="24"/>
          <w:szCs w:val="24"/>
          <w:shd w:val="clear" w:color="auto" w:fill="FFFFFF"/>
        </w:rPr>
        <w:t>Lehetséges f</w:t>
      </w:r>
      <w:r w:rsidR="006817C7" w:rsidRPr="005C11C1">
        <w:rPr>
          <w:rFonts w:ascii="Times New Roman" w:hAnsi="Times New Roman" w:cs="Times New Roman"/>
          <w:b/>
          <w:bCs/>
          <w:color w:val="112338"/>
          <w:sz w:val="24"/>
          <w:szCs w:val="24"/>
          <w:shd w:val="clear" w:color="auto" w:fill="FFFFFF"/>
        </w:rPr>
        <w:t>orrások</w:t>
      </w:r>
      <w:r>
        <w:rPr>
          <w:rFonts w:ascii="Times New Roman" w:hAnsi="Times New Roman" w:cs="Times New Roman"/>
          <w:b/>
          <w:bCs/>
          <w:color w:val="112338"/>
          <w:sz w:val="24"/>
          <w:szCs w:val="24"/>
          <w:shd w:val="clear" w:color="auto" w:fill="FFFFFF"/>
        </w:rPr>
        <w:t xml:space="preserve"> a kutatómunkához</w:t>
      </w:r>
      <w:r w:rsidR="006817C7" w:rsidRPr="005C11C1">
        <w:rPr>
          <w:rFonts w:ascii="Times New Roman" w:hAnsi="Times New Roman" w:cs="Times New Roman"/>
          <w:b/>
          <w:bCs/>
          <w:color w:val="112338"/>
          <w:sz w:val="24"/>
          <w:szCs w:val="24"/>
          <w:shd w:val="clear" w:color="auto" w:fill="FFFFFF"/>
        </w:rPr>
        <w:t>:</w:t>
      </w:r>
    </w:p>
    <w:p w14:paraId="53F85439" w14:textId="7FB9AF3C" w:rsidR="006817C7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r w:rsidRPr="00C967F5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Bakonyi Károly, Teleki Zsigmond élete és munkássága. Veszprémi Egyetem. Veszprém, 2004.</w:t>
      </w:r>
    </w:p>
    <w:p w14:paraId="1FB72ABF" w14:textId="5485A007" w:rsidR="00005F57" w:rsidRPr="00005F57" w:rsidRDefault="006817C7" w:rsidP="00005F5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proofErr w:type="spellStart"/>
      <w:r w:rsidRPr="00005F57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Lajber</w:t>
      </w:r>
      <w:proofErr w:type="spellEnd"/>
      <w:r w:rsidRPr="00005F57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 xml:space="preserve"> </w:t>
      </w:r>
      <w:r w:rsidR="00D81AAA" w:rsidRPr="00005F57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Imre</w:t>
      </w:r>
      <w:r w:rsidR="00005F57" w:rsidRPr="00005F57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, A villányi borvidék kialakulásának története, PTE, Pécs, 2000.</w:t>
      </w:r>
    </w:p>
    <w:p w14:paraId="4D317106" w14:textId="50EF9DA1" w:rsidR="006817C7" w:rsidRPr="006817C7" w:rsidRDefault="006817C7" w:rsidP="006817C7"/>
    <w:p w14:paraId="7DD4335E" w14:textId="3AF13E85" w:rsidR="006817C7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hyperlink r:id="rId6" w:history="1">
        <w:r w:rsidRPr="00CF48CF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Nyáry Krisztián </w:t>
        </w:r>
      </w:hyperlink>
      <w:r w:rsidRPr="00CF48CF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 </w:t>
      </w:r>
      <w:hyperlink r:id="rId7" w:history="1">
        <w:r w:rsidRPr="00CF48CF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Hevesi Judit</w:t>
        </w:r>
      </w:hyperlink>
      <w:r w:rsidRPr="00CF48CF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: Óriások vállán</w:t>
      </w:r>
      <w:r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 xml:space="preserve">, </w:t>
      </w:r>
      <w:hyperlink r:id="rId8" w:history="1">
        <w:r w:rsidRPr="00CF48CF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Magánkiadás, 2019</w:t>
        </w:r>
      </w:hyperlink>
      <w:r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.</w:t>
      </w:r>
    </w:p>
    <w:p w14:paraId="78509BDB" w14:textId="77777777" w:rsidR="006817C7" w:rsidRPr="00C967F5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hyperlink r:id="rId9" w:history="1">
        <w:r w:rsidRPr="00C967F5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https://telekiszakkepzovillany.hu/rolunk/tortenet</w:t>
        </w:r>
      </w:hyperlink>
    </w:p>
    <w:p w14:paraId="63E4694F" w14:textId="77777777" w:rsidR="006817C7" w:rsidRPr="00C967F5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hyperlink r:id="rId10" w:history="1">
        <w:r w:rsidRPr="00C967F5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https://www.kozterkep.hu/15010/teleki-zsigmond</w:t>
        </w:r>
      </w:hyperlink>
    </w:p>
    <w:p w14:paraId="4CA8F4A2" w14:textId="77777777" w:rsidR="006817C7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hyperlink r:id="rId11" w:history="1">
        <w:r w:rsidRPr="00C967F5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https://mek.oszk.hu/02100/02185/html/1119.html</w:t>
        </w:r>
      </w:hyperlink>
    </w:p>
    <w:p w14:paraId="08BDCB23" w14:textId="77777777" w:rsidR="006817C7" w:rsidRPr="00921420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r w:rsidRPr="00921420"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  <w:t>https://real.mtak.hu/12344/1/73708_ZJ1.pdf</w:t>
      </w:r>
    </w:p>
    <w:p w14:paraId="7426C0D9" w14:textId="77777777" w:rsidR="006817C7" w:rsidRPr="00C967F5" w:rsidRDefault="006817C7" w:rsidP="006817C7">
      <w:pPr>
        <w:pStyle w:val="Cmsor1"/>
        <w:shd w:val="clear" w:color="auto" w:fill="FFFFFF"/>
        <w:spacing w:before="0" w:after="0" w:line="360" w:lineRule="auto"/>
        <w:rPr>
          <w:rFonts w:ascii="Times New Roman" w:eastAsiaTheme="minorHAnsi" w:hAnsi="Times New Roman" w:cs="Times New Roman"/>
          <w:color w:val="112338"/>
          <w:sz w:val="24"/>
          <w:szCs w:val="24"/>
          <w:shd w:val="clear" w:color="auto" w:fill="FFFFFF"/>
        </w:rPr>
      </w:pPr>
      <w:hyperlink r:id="rId12" w:history="1">
        <w:r w:rsidRPr="00C967F5">
          <w:rPr>
            <w:rFonts w:ascii="Times New Roman" w:eastAsiaTheme="minorHAnsi" w:hAnsi="Times New Roman" w:cs="Times New Roman"/>
            <w:color w:val="112338"/>
            <w:sz w:val="24"/>
            <w:szCs w:val="24"/>
            <w:shd w:val="clear" w:color="auto" w:fill="FFFFFF"/>
          </w:rPr>
          <w:t>https://bor.hu/a-magyar-bor-tortenete</w:t>
        </w:r>
      </w:hyperlink>
    </w:p>
    <w:p w14:paraId="40808850" w14:textId="363925D5" w:rsidR="006817C7" w:rsidRDefault="006817C7"/>
    <w:sectPr w:rsidR="006817C7" w:rsidSect="00A12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06215"/>
    <w:multiLevelType w:val="hybridMultilevel"/>
    <w:tmpl w:val="A75CF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9D"/>
    <w:rsid w:val="00005F57"/>
    <w:rsid w:val="00070415"/>
    <w:rsid w:val="00093985"/>
    <w:rsid w:val="00153099"/>
    <w:rsid w:val="001F7339"/>
    <w:rsid w:val="0039757B"/>
    <w:rsid w:val="003C269D"/>
    <w:rsid w:val="003C26A8"/>
    <w:rsid w:val="003C5155"/>
    <w:rsid w:val="003D47CE"/>
    <w:rsid w:val="004D176B"/>
    <w:rsid w:val="005473AF"/>
    <w:rsid w:val="005C178A"/>
    <w:rsid w:val="00664EDE"/>
    <w:rsid w:val="006817C7"/>
    <w:rsid w:val="00695B3B"/>
    <w:rsid w:val="00794D76"/>
    <w:rsid w:val="007A3ED1"/>
    <w:rsid w:val="007D0007"/>
    <w:rsid w:val="00A125A1"/>
    <w:rsid w:val="00A55187"/>
    <w:rsid w:val="00AD4BDB"/>
    <w:rsid w:val="00C24A2E"/>
    <w:rsid w:val="00C9708A"/>
    <w:rsid w:val="00D81AAA"/>
    <w:rsid w:val="00DB6746"/>
    <w:rsid w:val="00E70691"/>
    <w:rsid w:val="00F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403C"/>
  <w15:chartTrackingRefBased/>
  <w15:docId w15:val="{87CB18EC-9804-40A5-9414-B62419A4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269D"/>
    <w:pPr>
      <w:spacing w:after="0" w:line="240" w:lineRule="auto"/>
      <w:jc w:val="left"/>
    </w:pPr>
    <w:rPr>
      <w:rFonts w:ascii="Calibri" w:hAnsi="Calibri" w:cs="Calibr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817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269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26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C26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26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269D"/>
    <w:rPr>
      <w:rFonts w:ascii="Calibri" w:hAnsi="Calibri" w:cs="Calibri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C269D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26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269D"/>
    <w:rPr>
      <w:rFonts w:ascii="Segoe UI" w:hAnsi="Segoe UI" w:cs="Segoe UI"/>
      <w:sz w:val="18"/>
      <w:szCs w:val="18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3E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3ED1"/>
    <w:rPr>
      <w:rFonts w:ascii="Calibri" w:hAnsi="Calibri" w:cs="Calibri"/>
      <w:b/>
      <w:bCs/>
      <w:sz w:val="20"/>
      <w:szCs w:val="20"/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95B3B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publisher/publisherProducts.action?id=1503&amp;pag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line.hu/szerzo/hevesi-judit/12815505?page=1" TargetMode="External"/><Relationship Id="rId12" Type="http://schemas.openxmlformats.org/officeDocument/2006/relationships/hyperlink" Target="https://bor.hu/a-magyar-bor-tortene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szerzo/nyary-krisztian/231400?page=1" TargetMode="External"/><Relationship Id="rId11" Type="http://schemas.openxmlformats.org/officeDocument/2006/relationships/hyperlink" Target="https://mek.oszk.hu/02100/02185/html/1119.html" TargetMode="External"/><Relationship Id="rId5" Type="http://schemas.openxmlformats.org/officeDocument/2006/relationships/hyperlink" Target="https://honismeret.hu/szerkesztoseg-publikacioi/" TargetMode="External"/><Relationship Id="rId10" Type="http://schemas.openxmlformats.org/officeDocument/2006/relationships/hyperlink" Target="https://www.kozterkep.hu/15010/teleki-zsigm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kiszakkepzovillany.hu/rolunk/torte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András</dc:creator>
  <cp:keywords/>
  <dc:description/>
  <cp:lastModifiedBy>Szabóné André Piroska</cp:lastModifiedBy>
  <cp:revision>4</cp:revision>
  <dcterms:created xsi:type="dcterms:W3CDTF">2025-07-03T10:05:00Z</dcterms:created>
  <dcterms:modified xsi:type="dcterms:W3CDTF">2025-07-28T13:47:00Z</dcterms:modified>
</cp:coreProperties>
</file>